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DECLARACIÓN DE CONTAR CON LOS RECURSOS ACORDE A LAS NECESIDADES DE LA CARRERA O PROGRAMA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Milagro, xx de xxxxxx de 20xx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Señores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CONSEJO DE EDUCACIÓN SUPERIOR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Presente. -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Nombre de la máxima autoridad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C.I. Nro.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000000000-0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mi calidad de Rector de la Universidad Estatal de Milagro y por lo tanto su representante legal, declaro que mi representada, en la actualidad cuenta con oferta académica en modalidad presencial, semipresencial y en línea para carreras de grado y programas de posgrado.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lo tanto, garantizo que la UNIVERSIDAD ESTATAL DE MILAGRO, cuenta con los recursos académicos, equipamiento, infraestructura física y tecnológica, capacidad docente y un modelo educativo acorde a las necesidades del proyecto presentado de la carrera: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Nombre de la carrera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u9qmo9u2a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Nombre de la máxima autoridad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C.I. Nro. 000000000-0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Rector de la Universidad Estatal de Milagro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Correo Electrónico de contacto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Número telefónico</w:t>
      </w:r>
    </w:p>
    <w:sectPr>
      <w:headerReference r:id="rId7" w:type="default"/>
      <w:footerReference r:id="rId8" w:type="default"/>
      <w:pgSz w:h="16838" w:w="11906" w:orient="portrait"/>
      <w:pgMar w:bottom="1417" w:top="212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line="240" w:lineRule="auto"/>
      <w:ind w:left="-567" w:right="-1135" w:firstLine="0"/>
      <w:jc w:val="right"/>
      <w:rPr>
        <w:i w:val="1"/>
        <w:iCs w:val="1"/>
        <w:color w:val="666666"/>
        <w:sz w:val="12"/>
        <w:szCs w:val="12"/>
      </w:rPr>
    </w:pPr>
    <w:r w:rsidDel="00000000" w:rsidR="00000000" w:rsidRPr="00000000">
      <w:rPr>
        <w:i w:val="1"/>
        <w:iCs w:val="1"/>
        <w:color w:val="666666"/>
        <w:sz w:val="12"/>
        <w:szCs w:val="12"/>
        <w:rtl w:val="0"/>
      </w:rPr>
      <w:t xml:space="preserve">Código del formato FR0065 VR.2.00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-1089659</wp:posOffset>
          </wp:positionH>
          <wp:positionV relativeFrom="margin">
            <wp:posOffset>-1365249</wp:posOffset>
          </wp:positionV>
          <wp:extent cx="7560000" cy="10692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+KqO/6s+8Rh/GfW2/41wCS4yA==">CgMxLjAyDmguc3U5cW1vOXUyYWFhOAByITFibEtwNzdtejBzQkNTNldWbVNqYW80RURwamY0YkttQg==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